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7" w:rsidRPr="00642D74" w:rsidRDefault="00114647" w:rsidP="00642D74">
      <w:pPr>
        <w:spacing w:before="120" w:line="264" w:lineRule="auto"/>
        <w:jc w:val="left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 w:rsidRPr="00642D7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 xml:space="preserve">Příběh astronauta: </w:t>
      </w:r>
      <w:r w:rsidR="00642D7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n</w:t>
      </w:r>
      <w:r w:rsidRPr="00642D7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 xml:space="preserve">a turné pro veřejnost do České republiky přijede astronaut Andrew </w:t>
      </w:r>
      <w:proofErr w:type="spellStart"/>
      <w:r w:rsidRPr="00642D7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Feustel</w:t>
      </w:r>
      <w:proofErr w:type="spellEnd"/>
      <w:r w:rsidRPr="00642D7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, navštíví i Olomouc</w:t>
      </w:r>
    </w:p>
    <w:p w:rsidR="00A4063A" w:rsidRPr="005F4B22" w:rsidRDefault="00D21CB0" w:rsidP="001373EE">
      <w:pPr>
        <w:spacing w:before="120" w:line="264" w:lineRule="auto"/>
        <w:rPr>
          <w:rFonts w:ascii="Arial" w:hAnsi="Arial" w:cs="Arial"/>
          <w:b/>
          <w:spacing w:val="-2"/>
          <w:sz w:val="20"/>
          <w:szCs w:val="20"/>
        </w:rPr>
      </w:pPr>
      <w:r w:rsidRPr="005F4B22">
        <w:rPr>
          <w:rFonts w:ascii="Arial" w:hAnsi="Arial" w:cs="Arial"/>
          <w:spacing w:val="-2"/>
          <w:sz w:val="20"/>
          <w:szCs w:val="20"/>
        </w:rPr>
        <w:t>Olomouc (</w:t>
      </w:r>
      <w:r w:rsidR="00114647">
        <w:rPr>
          <w:rFonts w:ascii="Arial" w:hAnsi="Arial" w:cs="Arial"/>
          <w:spacing w:val="-2"/>
          <w:sz w:val="20"/>
          <w:szCs w:val="20"/>
        </w:rPr>
        <w:t>8</w:t>
      </w:r>
      <w:r w:rsidR="00B961CE">
        <w:rPr>
          <w:rFonts w:ascii="Arial" w:hAnsi="Arial" w:cs="Arial"/>
          <w:spacing w:val="-2"/>
          <w:sz w:val="20"/>
          <w:szCs w:val="20"/>
        </w:rPr>
        <w:t xml:space="preserve">. </w:t>
      </w:r>
      <w:r w:rsidR="00114647">
        <w:rPr>
          <w:rFonts w:ascii="Arial" w:hAnsi="Arial" w:cs="Arial"/>
          <w:spacing w:val="-2"/>
          <w:sz w:val="20"/>
          <w:szCs w:val="20"/>
        </w:rPr>
        <w:t>března</w:t>
      </w:r>
      <w:r w:rsidR="00133A1B">
        <w:rPr>
          <w:rFonts w:ascii="Arial" w:hAnsi="Arial" w:cs="Arial"/>
          <w:spacing w:val="-2"/>
          <w:sz w:val="20"/>
          <w:szCs w:val="20"/>
        </w:rPr>
        <w:t xml:space="preserve"> 2019</w:t>
      </w:r>
      <w:r w:rsidRPr="005F4B22">
        <w:rPr>
          <w:rFonts w:ascii="Arial" w:hAnsi="Arial" w:cs="Arial"/>
          <w:spacing w:val="-2"/>
          <w:sz w:val="20"/>
          <w:szCs w:val="20"/>
        </w:rPr>
        <w:t xml:space="preserve">) </w:t>
      </w:r>
      <w:r w:rsidRPr="005F4B22">
        <w:rPr>
          <w:rFonts w:ascii="Arial" w:hAnsi="Arial" w:cs="Arial"/>
          <w:i/>
          <w:spacing w:val="-2"/>
          <w:sz w:val="20"/>
          <w:szCs w:val="20"/>
        </w:rPr>
        <w:t xml:space="preserve">– 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>Hned třikrát se při příležitosti návštěvy České republiky zastaví na Univerzitě Palackého v</w:t>
      </w:r>
      <w:r w:rsidR="00131716">
        <w:rPr>
          <w:rFonts w:ascii="Arial" w:hAnsi="Arial" w:cs="Arial"/>
          <w:b/>
          <w:spacing w:val="-2"/>
          <w:sz w:val="20"/>
          <w:szCs w:val="20"/>
        </w:rPr>
        <w:t> 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>Olomouci</w:t>
      </w:r>
      <w:r w:rsidR="00131716">
        <w:rPr>
          <w:rFonts w:ascii="Arial" w:hAnsi="Arial" w:cs="Arial"/>
          <w:b/>
          <w:spacing w:val="-2"/>
          <w:sz w:val="20"/>
          <w:szCs w:val="20"/>
        </w:rPr>
        <w:t xml:space="preserve"> (UP)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 xml:space="preserve"> americký astronaut Andrew </w:t>
      </w:r>
      <w:proofErr w:type="spellStart"/>
      <w:r w:rsidR="00114647" w:rsidRPr="00114647">
        <w:rPr>
          <w:rFonts w:ascii="Arial" w:hAnsi="Arial" w:cs="Arial"/>
          <w:b/>
          <w:spacing w:val="-2"/>
          <w:sz w:val="20"/>
          <w:szCs w:val="20"/>
        </w:rPr>
        <w:t>Feustel</w:t>
      </w:r>
      <w:proofErr w:type="spellEnd"/>
      <w:r w:rsidR="00114647" w:rsidRPr="00114647">
        <w:rPr>
          <w:rFonts w:ascii="Arial" w:hAnsi="Arial" w:cs="Arial"/>
          <w:b/>
          <w:spacing w:val="-2"/>
          <w:sz w:val="20"/>
          <w:szCs w:val="20"/>
        </w:rPr>
        <w:t xml:space="preserve">. Do Česka přiletí na pozvání Akademie věd ČR i se svou manželkou Indirou </w:t>
      </w:r>
      <w:proofErr w:type="spellStart"/>
      <w:r w:rsidR="00114647" w:rsidRPr="00114647">
        <w:rPr>
          <w:rFonts w:ascii="Arial" w:hAnsi="Arial" w:cs="Arial"/>
          <w:b/>
          <w:spacing w:val="-2"/>
          <w:sz w:val="20"/>
          <w:szCs w:val="20"/>
        </w:rPr>
        <w:t>Feustelovou</w:t>
      </w:r>
      <w:proofErr w:type="spellEnd"/>
      <w:r w:rsidR="00114647" w:rsidRPr="00114647">
        <w:rPr>
          <w:rFonts w:ascii="Arial" w:hAnsi="Arial" w:cs="Arial"/>
          <w:b/>
          <w:spacing w:val="-2"/>
          <w:sz w:val="20"/>
          <w:szCs w:val="20"/>
        </w:rPr>
        <w:t xml:space="preserve"> a mezi</w:t>
      </w:r>
      <w:r w:rsidR="0013171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>4.</w:t>
      </w:r>
      <w:r w:rsidR="00131716">
        <w:rPr>
          <w:rFonts w:ascii="Arial" w:hAnsi="Arial" w:cs="Arial"/>
          <w:b/>
          <w:spacing w:val="-2"/>
          <w:sz w:val="20"/>
          <w:szCs w:val="20"/>
        </w:rPr>
        <w:t> 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>až 15. dubnem absolvuje bohatý program určený především studentům a veřejnosti. Do Olomouce zavítá v úterý 9. dubna 2019</w:t>
      </w:r>
      <w:r w:rsidR="00131716">
        <w:rPr>
          <w:rFonts w:ascii="Arial" w:hAnsi="Arial" w:cs="Arial"/>
          <w:b/>
          <w:spacing w:val="-2"/>
          <w:sz w:val="20"/>
          <w:szCs w:val="20"/>
        </w:rPr>
        <w:t>,</w:t>
      </w:r>
      <w:r w:rsidR="00114647" w:rsidRPr="00114647">
        <w:rPr>
          <w:rFonts w:ascii="Arial" w:hAnsi="Arial" w:cs="Arial"/>
          <w:b/>
          <w:spacing w:val="-2"/>
          <w:sz w:val="20"/>
          <w:szCs w:val="20"/>
        </w:rPr>
        <w:t xml:space="preserve"> v rámci dalšího programu navštíví Prahu, Terezín, Ostravu a Brno.</w:t>
      </w:r>
    </w:p>
    <w:p w:rsidR="00114647" w:rsidRPr="00114647" w:rsidRDefault="00114647" w:rsidP="00114647">
      <w:pPr>
        <w:spacing w:before="120" w:line="264" w:lineRule="auto"/>
        <w:rPr>
          <w:rFonts w:ascii="Arial" w:hAnsi="Arial" w:cs="Arial"/>
          <w:sz w:val="20"/>
          <w:szCs w:val="20"/>
        </w:rPr>
      </w:pPr>
      <w:r w:rsidRPr="00114647">
        <w:rPr>
          <w:rFonts w:ascii="Arial" w:hAnsi="Arial" w:cs="Arial"/>
          <w:sz w:val="20"/>
          <w:szCs w:val="20"/>
        </w:rPr>
        <w:t xml:space="preserve">Svou návštěvu Univerzity Palackého započne Andrew </w:t>
      </w:r>
      <w:proofErr w:type="spellStart"/>
      <w:r w:rsidRPr="00114647">
        <w:rPr>
          <w:rFonts w:ascii="Arial" w:hAnsi="Arial" w:cs="Arial"/>
          <w:sz w:val="20"/>
          <w:szCs w:val="20"/>
        </w:rPr>
        <w:t>Feustel</w:t>
      </w:r>
      <w:proofErr w:type="spellEnd"/>
      <w:r w:rsidRPr="00114647">
        <w:rPr>
          <w:rFonts w:ascii="Arial" w:hAnsi="Arial" w:cs="Arial"/>
          <w:sz w:val="20"/>
          <w:szCs w:val="20"/>
        </w:rPr>
        <w:t xml:space="preserve"> na půdě rektorátu, kde v 11 hodin dopoledne převezme z rukou rektora Jaroslava Millera </w:t>
      </w:r>
      <w:r w:rsidR="00013F82">
        <w:rPr>
          <w:rFonts w:ascii="Arial" w:hAnsi="Arial" w:cs="Arial"/>
          <w:sz w:val="20"/>
          <w:szCs w:val="20"/>
        </w:rPr>
        <w:t>p</w:t>
      </w:r>
      <w:r w:rsidRPr="00114647">
        <w:rPr>
          <w:rFonts w:ascii="Arial" w:hAnsi="Arial" w:cs="Arial"/>
          <w:sz w:val="20"/>
          <w:szCs w:val="20"/>
        </w:rPr>
        <w:t xml:space="preserve">amětní medaili. </w:t>
      </w:r>
      <w:r w:rsidRPr="00114647">
        <w:rPr>
          <w:rFonts w:ascii="Arial" w:hAnsi="Arial" w:cs="Arial"/>
          <w:i/>
          <w:sz w:val="20"/>
          <w:szCs w:val="20"/>
        </w:rPr>
        <w:t>„Rozhodli jsme se ocenit Andrew</w:t>
      </w:r>
      <w:r w:rsidR="00DE3B91">
        <w:rPr>
          <w:rFonts w:ascii="Arial" w:hAnsi="Arial" w:cs="Arial"/>
          <w:i/>
          <w:sz w:val="20"/>
          <w:szCs w:val="20"/>
        </w:rPr>
        <w:t>a</w:t>
      </w:r>
      <w:r w:rsidRPr="0011464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14647">
        <w:rPr>
          <w:rFonts w:ascii="Arial" w:hAnsi="Arial" w:cs="Arial"/>
          <w:i/>
          <w:sz w:val="20"/>
          <w:szCs w:val="20"/>
        </w:rPr>
        <w:t>Feustela</w:t>
      </w:r>
      <w:proofErr w:type="spellEnd"/>
      <w:r w:rsidRPr="00114647">
        <w:rPr>
          <w:rFonts w:ascii="Arial" w:hAnsi="Arial" w:cs="Arial"/>
          <w:i/>
          <w:sz w:val="20"/>
          <w:szCs w:val="20"/>
        </w:rPr>
        <w:t xml:space="preserve"> medailí za přínos k popularizaci vědy a za propagaci České republiky v zahraničí,“</w:t>
      </w:r>
      <w:r w:rsidRPr="00114647">
        <w:rPr>
          <w:rFonts w:ascii="Arial" w:hAnsi="Arial" w:cs="Arial"/>
          <w:sz w:val="20"/>
          <w:szCs w:val="20"/>
        </w:rPr>
        <w:t xml:space="preserve"> upřesnil rektor Miller.</w:t>
      </w:r>
    </w:p>
    <w:p w:rsidR="00114647" w:rsidRPr="00114647" w:rsidRDefault="00114647" w:rsidP="00114647">
      <w:pPr>
        <w:spacing w:before="120" w:line="264" w:lineRule="auto"/>
        <w:rPr>
          <w:rFonts w:ascii="Arial" w:hAnsi="Arial" w:cs="Arial"/>
          <w:sz w:val="20"/>
          <w:szCs w:val="20"/>
        </w:rPr>
      </w:pPr>
      <w:r w:rsidRPr="00114647">
        <w:rPr>
          <w:rFonts w:ascii="Arial" w:hAnsi="Arial" w:cs="Arial"/>
          <w:sz w:val="20"/>
          <w:szCs w:val="20"/>
        </w:rPr>
        <w:t>Následovat budou dvě besedy určené nejen studentům, ale i široké veřejnosti.</w:t>
      </w:r>
      <w:r w:rsidR="00DE3B91">
        <w:rPr>
          <w:rFonts w:ascii="Arial" w:hAnsi="Arial" w:cs="Arial"/>
          <w:sz w:val="20"/>
          <w:szCs w:val="20"/>
        </w:rPr>
        <w:t xml:space="preserve"> B</w:t>
      </w:r>
      <w:r w:rsidRPr="00114647">
        <w:rPr>
          <w:rFonts w:ascii="Arial" w:hAnsi="Arial" w:cs="Arial"/>
          <w:sz w:val="20"/>
          <w:szCs w:val="20"/>
        </w:rPr>
        <w:t>udou tlumočeny a přístupné zdarma, z kapacitních důvodů je ale nutné se na ně předem registrovat prostřednictvím registračních formulářů.</w:t>
      </w:r>
      <w:r w:rsidR="00DE3B91">
        <w:rPr>
          <w:rFonts w:ascii="Arial" w:hAnsi="Arial" w:cs="Arial"/>
          <w:sz w:val="20"/>
          <w:szCs w:val="20"/>
        </w:rPr>
        <w:t xml:space="preserve"> </w:t>
      </w:r>
      <w:r w:rsidR="00906F1F">
        <w:rPr>
          <w:rFonts w:ascii="Arial" w:hAnsi="Arial" w:cs="Arial"/>
          <w:sz w:val="20"/>
          <w:szCs w:val="20"/>
        </w:rPr>
        <w:t>Moderovat je</w:t>
      </w:r>
      <w:r w:rsidR="00906F1F" w:rsidRPr="00906F1F">
        <w:rPr>
          <w:rFonts w:ascii="Arial" w:hAnsi="Arial" w:cs="Arial"/>
          <w:sz w:val="20"/>
          <w:szCs w:val="20"/>
        </w:rPr>
        <w:t xml:space="preserve"> bude Pavel Suchan z Astronomického ústavu Akademie vědy České republiky</w:t>
      </w:r>
      <w:r w:rsidR="00906F1F">
        <w:rPr>
          <w:rFonts w:ascii="Arial" w:hAnsi="Arial" w:cs="Arial"/>
          <w:sz w:val="20"/>
          <w:szCs w:val="20"/>
        </w:rPr>
        <w:t>.</w:t>
      </w:r>
    </w:p>
    <w:p w:rsidR="00114647" w:rsidRPr="00114647" w:rsidRDefault="00114647" w:rsidP="00114647">
      <w:pPr>
        <w:spacing w:before="120" w:line="264" w:lineRule="auto"/>
        <w:rPr>
          <w:rFonts w:ascii="Arial" w:hAnsi="Arial" w:cs="Arial"/>
          <w:b/>
          <w:color w:val="FF0000"/>
          <w:sz w:val="20"/>
          <w:szCs w:val="20"/>
        </w:rPr>
      </w:pPr>
      <w:r w:rsidRPr="00114647">
        <w:rPr>
          <w:rFonts w:ascii="Arial" w:hAnsi="Arial" w:cs="Arial"/>
          <w:sz w:val="20"/>
          <w:szCs w:val="20"/>
        </w:rPr>
        <w:t xml:space="preserve">První přednáška s diskusí pro studenty a veřejnost </w:t>
      </w:r>
      <w:r w:rsidR="00DE3B91">
        <w:rPr>
          <w:rFonts w:ascii="Arial" w:hAnsi="Arial" w:cs="Arial"/>
          <w:sz w:val="20"/>
          <w:szCs w:val="20"/>
        </w:rPr>
        <w:t xml:space="preserve">se uskuteční </w:t>
      </w:r>
      <w:r w:rsidRPr="00114647">
        <w:rPr>
          <w:rFonts w:ascii="Arial" w:hAnsi="Arial" w:cs="Arial"/>
          <w:sz w:val="20"/>
          <w:szCs w:val="20"/>
        </w:rPr>
        <w:t>od 14 hodin v aule Pedagogické fakulty U</w:t>
      </w:r>
      <w:r w:rsidR="00DE3B91">
        <w:rPr>
          <w:rFonts w:ascii="Arial" w:hAnsi="Arial" w:cs="Arial"/>
          <w:sz w:val="20"/>
          <w:szCs w:val="20"/>
        </w:rPr>
        <w:t>P</w:t>
      </w:r>
      <w:r w:rsidRPr="00114647">
        <w:rPr>
          <w:rFonts w:ascii="Arial" w:hAnsi="Arial" w:cs="Arial"/>
          <w:sz w:val="20"/>
          <w:szCs w:val="20"/>
        </w:rPr>
        <w:t>.</w:t>
      </w:r>
      <w:r w:rsidR="00DE3B91">
        <w:rPr>
          <w:rFonts w:ascii="Arial" w:hAnsi="Arial" w:cs="Arial"/>
          <w:sz w:val="20"/>
          <w:szCs w:val="20"/>
        </w:rPr>
        <w:t xml:space="preserve"> </w:t>
      </w:r>
      <w:r w:rsidRPr="00114647">
        <w:rPr>
          <w:rFonts w:ascii="Arial" w:hAnsi="Arial" w:cs="Arial"/>
          <w:sz w:val="20"/>
          <w:szCs w:val="20"/>
        </w:rPr>
        <w:t>Registrační f</w:t>
      </w:r>
      <w:r>
        <w:rPr>
          <w:rFonts w:ascii="Arial" w:hAnsi="Arial" w:cs="Arial"/>
          <w:sz w:val="20"/>
          <w:szCs w:val="20"/>
        </w:rPr>
        <w:t xml:space="preserve">ormulář k dispozici </w:t>
      </w:r>
      <w:hyperlink r:id="rId8" w:history="1">
        <w:r w:rsidR="00013F82" w:rsidRPr="00013F82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13F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4647" w:rsidRPr="00013F82" w:rsidRDefault="00906F1F" w:rsidP="00114647">
      <w:pPr>
        <w:spacing w:before="120" w:line="264" w:lineRule="auto"/>
        <w:rPr>
          <w:rFonts w:ascii="Arial" w:hAnsi="Arial" w:cs="Arial"/>
          <w:sz w:val="20"/>
          <w:szCs w:val="20"/>
        </w:rPr>
      </w:pPr>
      <w:r w:rsidRPr="00013F82">
        <w:rPr>
          <w:rFonts w:ascii="Arial" w:hAnsi="Arial" w:cs="Arial"/>
          <w:sz w:val="20"/>
          <w:szCs w:val="20"/>
        </w:rPr>
        <w:t xml:space="preserve">Druhou besedu pro veřejnost bude mít Andrew </w:t>
      </w:r>
      <w:proofErr w:type="spellStart"/>
      <w:r w:rsidRPr="00013F82">
        <w:rPr>
          <w:rFonts w:ascii="Arial" w:hAnsi="Arial" w:cs="Arial"/>
          <w:sz w:val="20"/>
          <w:szCs w:val="20"/>
        </w:rPr>
        <w:t>Feustel</w:t>
      </w:r>
      <w:proofErr w:type="spellEnd"/>
      <w:r w:rsidRPr="00013F82">
        <w:rPr>
          <w:rFonts w:ascii="Arial" w:hAnsi="Arial" w:cs="Arial"/>
          <w:sz w:val="20"/>
          <w:szCs w:val="20"/>
        </w:rPr>
        <w:t xml:space="preserve"> od 18 hodin v Laudonově sále v Pevnosti poznání. Ještě před tím astronaut krátce zahájí tematickou akci Vesmírný závod, která bude právě o objevování vesmíru. </w:t>
      </w:r>
      <w:r w:rsidR="002F0831">
        <w:rPr>
          <w:rFonts w:ascii="Arial" w:hAnsi="Arial" w:cs="Arial"/>
          <w:sz w:val="20"/>
          <w:szCs w:val="20"/>
        </w:rPr>
        <w:t>Zájemci</w:t>
      </w:r>
      <w:r w:rsidRPr="00013F82">
        <w:rPr>
          <w:rFonts w:ascii="Arial" w:hAnsi="Arial" w:cs="Arial"/>
          <w:sz w:val="20"/>
          <w:szCs w:val="20"/>
        </w:rPr>
        <w:t xml:space="preserve"> ji budou moci navštívit </w:t>
      </w:r>
      <w:r w:rsidR="002F0831">
        <w:rPr>
          <w:rFonts w:ascii="Arial" w:hAnsi="Arial" w:cs="Arial"/>
          <w:sz w:val="20"/>
          <w:szCs w:val="20"/>
        </w:rPr>
        <w:t>do konce</w:t>
      </w:r>
      <w:r w:rsidRPr="00013F82">
        <w:rPr>
          <w:rFonts w:ascii="Arial" w:hAnsi="Arial" w:cs="Arial"/>
          <w:sz w:val="20"/>
          <w:szCs w:val="20"/>
        </w:rPr>
        <w:t xml:space="preserve"> dubn</w:t>
      </w:r>
      <w:r w:rsidR="002F0831">
        <w:rPr>
          <w:rFonts w:ascii="Arial" w:hAnsi="Arial" w:cs="Arial"/>
          <w:sz w:val="20"/>
          <w:szCs w:val="20"/>
        </w:rPr>
        <w:t>a</w:t>
      </w:r>
      <w:r w:rsidRPr="00013F82">
        <w:rPr>
          <w:rFonts w:ascii="Arial" w:hAnsi="Arial" w:cs="Arial"/>
          <w:sz w:val="20"/>
          <w:szCs w:val="20"/>
        </w:rPr>
        <w:t xml:space="preserve">. </w:t>
      </w:r>
      <w:r w:rsidRPr="00013F82">
        <w:rPr>
          <w:rFonts w:ascii="Arial" w:hAnsi="Arial" w:cs="Arial"/>
          <w:i/>
          <w:sz w:val="20"/>
          <w:szCs w:val="20"/>
        </w:rPr>
        <w:t>„Připravili jsme symbolické odpálení rakety. Jedná se o popularizační aktivitu, kterou běžně děláme s dětmi před budovou Pevnosti</w:t>
      </w:r>
      <w:r w:rsidR="00DE3B91">
        <w:rPr>
          <w:rFonts w:ascii="Arial" w:hAnsi="Arial" w:cs="Arial"/>
          <w:i/>
          <w:sz w:val="20"/>
          <w:szCs w:val="20"/>
        </w:rPr>
        <w:t xml:space="preserve"> poznání</w:t>
      </w:r>
      <w:r w:rsidRPr="00013F82">
        <w:rPr>
          <w:rFonts w:ascii="Arial" w:hAnsi="Arial" w:cs="Arial"/>
          <w:i/>
          <w:sz w:val="20"/>
          <w:szCs w:val="20"/>
        </w:rPr>
        <w:t>.</w:t>
      </w:r>
      <w:r w:rsidR="00DE3B91">
        <w:rPr>
          <w:rFonts w:ascii="Arial" w:hAnsi="Arial" w:cs="Arial"/>
          <w:i/>
          <w:sz w:val="20"/>
          <w:szCs w:val="20"/>
        </w:rPr>
        <w:t xml:space="preserve"> </w:t>
      </w:r>
      <w:r w:rsidRPr="00013F82">
        <w:rPr>
          <w:rFonts w:ascii="Arial" w:hAnsi="Arial" w:cs="Arial"/>
          <w:i/>
          <w:sz w:val="20"/>
          <w:szCs w:val="20"/>
        </w:rPr>
        <w:t>Pomocí zapálené šňůry z bezpečné vzdálenosti odpálíme malý model rakety s astronautem z 3D tiskárny uvnitř. Následně host zapíchne vlaječku do modelu povrchu Měsíce,“</w:t>
      </w:r>
      <w:r w:rsidRPr="00013F82">
        <w:rPr>
          <w:rFonts w:ascii="Arial" w:hAnsi="Arial" w:cs="Arial"/>
          <w:sz w:val="20"/>
          <w:szCs w:val="20"/>
        </w:rPr>
        <w:t xml:space="preserve"> řekl programový ředitel Pevnos</w:t>
      </w:r>
      <w:bookmarkStart w:id="0" w:name="_GoBack"/>
      <w:bookmarkEnd w:id="0"/>
      <w:r w:rsidRPr="00013F82">
        <w:rPr>
          <w:rFonts w:ascii="Arial" w:hAnsi="Arial" w:cs="Arial"/>
          <w:sz w:val="20"/>
          <w:szCs w:val="20"/>
        </w:rPr>
        <w:t>ti poznání Roman Chvátal, který bude významného hosta provázet.</w:t>
      </w:r>
      <w:r w:rsidR="00013F82">
        <w:rPr>
          <w:rFonts w:ascii="Arial" w:hAnsi="Arial" w:cs="Arial"/>
          <w:sz w:val="20"/>
          <w:szCs w:val="20"/>
        </w:rPr>
        <w:t xml:space="preserve"> Registrace na besedu v Pevnosti poznání jsou k dispozici </w:t>
      </w:r>
      <w:hyperlink r:id="rId9" w:history="1">
        <w:r w:rsidR="00013F82" w:rsidRPr="00A03248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13F82">
        <w:rPr>
          <w:rFonts w:ascii="Arial" w:hAnsi="Arial" w:cs="Arial"/>
          <w:sz w:val="20"/>
          <w:szCs w:val="20"/>
        </w:rPr>
        <w:t>, přístup na odpálení rakety před budovou je volný.</w:t>
      </w:r>
    </w:p>
    <w:p w:rsidR="0094678D" w:rsidRPr="00013F82" w:rsidRDefault="0094678D" w:rsidP="00B961C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C05300" w:rsidRPr="00002D48" w:rsidRDefault="00C05300" w:rsidP="00C05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002D48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Příběh astronauta</w:t>
      </w:r>
    </w:p>
    <w:p w:rsidR="00C05300" w:rsidRPr="00002D48" w:rsidRDefault="00C05300" w:rsidP="00C05300">
      <w:pPr>
        <w:shd w:val="clear" w:color="auto" w:fill="FFFFFF"/>
        <w:spacing w:after="0" w:line="240" w:lineRule="auto"/>
        <w:rPr>
          <w:rFonts w:eastAsia="Times New Roman" w:cs="Calibri"/>
          <w:b/>
          <w:i/>
          <w:color w:val="000000"/>
          <w:sz w:val="20"/>
          <w:szCs w:val="20"/>
          <w:lang w:eastAsia="cs-CZ"/>
        </w:rPr>
      </w:pPr>
    </w:p>
    <w:p w:rsidR="00C05300" w:rsidRPr="00002D48" w:rsidRDefault="00C05300" w:rsidP="00C05300">
      <w:pPr>
        <w:spacing w:after="160"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002D48">
        <w:rPr>
          <w:rStyle w:val="Siln"/>
          <w:rFonts w:ascii="Arial" w:hAnsi="Arial" w:cs="Arial"/>
          <w:b w:val="0"/>
          <w:i/>
          <w:sz w:val="20"/>
        </w:rPr>
        <w:t xml:space="preserve">Andrew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navštívil Českou republiku poprvé v roce 2009 po svém letu v raketoplánu Atlantis k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Hubbleovu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kosmickému dalekohledu, při němž si do svého osobního balíčku přibalil Písně kosmické Jana Nerudy. Právě tehdy se zde, v České republice, dozvěděl, že poletí podruhé, a to v roce 2011 v raketoplánu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Endeavour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na Mezinárodní </w:t>
      </w:r>
      <w:r w:rsidR="00FB0058">
        <w:rPr>
          <w:rStyle w:val="Siln"/>
          <w:rFonts w:ascii="Arial" w:hAnsi="Arial" w:cs="Arial"/>
          <w:b w:val="0"/>
          <w:i/>
          <w:sz w:val="20"/>
        </w:rPr>
        <w:t xml:space="preserve">vesmírnou 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stanici. Tehdy s sebou vzal symbol mnoha generací – postavičku krtka Zdeňka Milera, který se stal „českým astronautem“, jehož prostřednictvím se především děti a mládež seznámily s životem na oběžné dráze. Vzdělávací program Do kosmu s Krtkem funguje dodnes a zprostředkoval přenos informací i z třetího letu Andrewa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Feustela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v roce 2018, kdy astronaut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strávil na Mezinárodní </w:t>
      </w:r>
      <w:r w:rsidR="00FB0058">
        <w:rPr>
          <w:rStyle w:val="Siln"/>
          <w:rFonts w:ascii="Arial" w:hAnsi="Arial" w:cs="Arial"/>
          <w:b w:val="0"/>
          <w:i/>
          <w:sz w:val="20"/>
        </w:rPr>
        <w:t xml:space="preserve">vesmírné 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stanici přes půl roku a v druhé polovině pobytu byl </w:t>
      </w:r>
      <w:r w:rsidRPr="00002D48">
        <w:rPr>
          <w:rStyle w:val="Siln"/>
          <w:rFonts w:ascii="Arial" w:hAnsi="Arial" w:cs="Arial"/>
          <w:b w:val="0"/>
          <w:i/>
          <w:sz w:val="20"/>
        </w:rPr>
        <w:lastRenderedPageBreak/>
        <w:t>jejím velitelem. Tehdy s ním opět cestoval Krtek astronaut, tentokrát jen v menším provedení, protože v</w:t>
      </w:r>
      <w:r w:rsidR="00FB0058">
        <w:rPr>
          <w:rStyle w:val="Siln"/>
          <w:rFonts w:ascii="Arial" w:hAnsi="Arial" w:cs="Arial"/>
          <w:b w:val="0"/>
          <w:i/>
          <w:sz w:val="20"/>
        </w:rPr>
        <w:t> 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kabině Sojuz bylo pro cestu na Mezinárodní </w:t>
      </w:r>
      <w:r w:rsidR="00FB0058">
        <w:rPr>
          <w:rStyle w:val="Siln"/>
          <w:rFonts w:ascii="Arial" w:hAnsi="Arial" w:cs="Arial"/>
          <w:b w:val="0"/>
          <w:i/>
          <w:sz w:val="20"/>
        </w:rPr>
        <w:t>vesmírnou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 stanici méně místa než v</w:t>
      </w:r>
      <w:r w:rsidR="00FB0058">
        <w:rPr>
          <w:rStyle w:val="Siln"/>
          <w:rFonts w:ascii="Arial" w:hAnsi="Arial" w:cs="Arial"/>
          <w:b w:val="0"/>
          <w:i/>
          <w:sz w:val="20"/>
        </w:rPr>
        <w:t> 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 raketoplánu. S sebou </w:t>
      </w:r>
      <w:proofErr w:type="gramStart"/>
      <w:r w:rsidRPr="00002D48">
        <w:rPr>
          <w:rStyle w:val="Siln"/>
          <w:rFonts w:ascii="Arial" w:hAnsi="Arial" w:cs="Arial"/>
          <w:b w:val="0"/>
          <w:i/>
          <w:sz w:val="20"/>
        </w:rPr>
        <w:t>vzal</w:t>
      </w:r>
      <w:proofErr w:type="gramEnd"/>
      <w:r w:rsidR="00311BE9">
        <w:rPr>
          <w:rStyle w:val="Siln"/>
          <w:rFonts w:ascii="Arial" w:hAnsi="Arial" w:cs="Arial"/>
          <w:b w:val="0"/>
          <w:i/>
          <w:sz w:val="20"/>
        </w:rPr>
        <w:t xml:space="preserve"> 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také kresbu židovského chlapce Měsíční krajina, kterou nadaný třináctiletý Petr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Ginz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nakreslil v roce 1942 v terezínském ghettu. Astronaut Andrew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k</w:t>
      </w:r>
      <w:r w:rsidR="00FB0058">
        <w:rPr>
          <w:rStyle w:val="Siln"/>
          <w:rFonts w:ascii="Arial" w:hAnsi="Arial" w:cs="Arial"/>
          <w:b w:val="0"/>
          <w:i/>
          <w:sz w:val="20"/>
        </w:rPr>
        <w:t> 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 dnešnímu datu strávil ve vesmíru 226 dní, z toho 61 hodin a 48 minut ve volném kosmickém prostoru. Akademie věd ČR tak má jedinečnou příležitost představit jednoho z nejzkušenějších astronautů světa.</w:t>
      </w:r>
    </w:p>
    <w:p w:rsidR="00C05300" w:rsidRDefault="00C05300" w:rsidP="00C05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:rsidR="00C05300" w:rsidRPr="00002D48" w:rsidRDefault="00C05300" w:rsidP="00C05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002D48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Andrew </w:t>
      </w:r>
      <w:proofErr w:type="spellStart"/>
      <w:r w:rsidRPr="00002D48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Feustel</w:t>
      </w:r>
      <w:proofErr w:type="spellEnd"/>
      <w:r w:rsidRPr="00002D48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symbolické české propojení aneb Co s sebou vzal do vesmíru</w:t>
      </w:r>
    </w:p>
    <w:p w:rsidR="00C05300" w:rsidRPr="00002D48" w:rsidRDefault="00C05300" w:rsidP="00C05300">
      <w:pPr>
        <w:shd w:val="clear" w:color="auto" w:fill="FFFFFF"/>
        <w:spacing w:after="0" w:line="240" w:lineRule="auto"/>
        <w:rPr>
          <w:rFonts w:eastAsia="Times New Roman" w:cs="Calibri"/>
          <w:b/>
          <w:i/>
          <w:color w:val="000000"/>
          <w:sz w:val="20"/>
          <w:szCs w:val="20"/>
          <w:lang w:eastAsia="cs-CZ"/>
        </w:rPr>
      </w:pPr>
    </w:p>
    <w:p w:rsidR="00C05300" w:rsidRPr="00002D48" w:rsidRDefault="00C05300" w:rsidP="00C05300">
      <w:pPr>
        <w:spacing w:after="160" w:line="259" w:lineRule="auto"/>
        <w:rPr>
          <w:rStyle w:val="Siln"/>
          <w:rFonts w:ascii="Arial" w:hAnsi="Arial" w:cs="Arial"/>
          <w:b w:val="0"/>
          <w:i/>
          <w:sz w:val="20"/>
        </w:rPr>
      </w:pPr>
      <w:r w:rsidRPr="00002D48">
        <w:rPr>
          <w:rStyle w:val="Siln"/>
          <w:rFonts w:ascii="Arial" w:hAnsi="Arial" w:cs="Arial"/>
          <w:b w:val="0"/>
          <w:i/>
          <w:sz w:val="20"/>
        </w:rPr>
        <w:t>2009, raketoplán Atlantis – Písně kosmické (dnes vystaveny v prohlídkovém okruhu na observatoři Astronomického ústavu AV ČR v Ondřejově)</w:t>
      </w:r>
    </w:p>
    <w:p w:rsidR="00C05300" w:rsidRPr="00002D48" w:rsidRDefault="00C05300" w:rsidP="00C05300">
      <w:pPr>
        <w:spacing w:after="160" w:line="259" w:lineRule="auto"/>
        <w:rPr>
          <w:rStyle w:val="Siln"/>
          <w:rFonts w:ascii="Arial" w:hAnsi="Arial" w:cs="Arial"/>
          <w:b w:val="0"/>
          <w:i/>
          <w:sz w:val="20"/>
        </w:rPr>
      </w:pPr>
      <w:r w:rsidRPr="00002D48">
        <w:rPr>
          <w:rStyle w:val="Siln"/>
          <w:rFonts w:ascii="Arial" w:hAnsi="Arial" w:cs="Arial"/>
          <w:b w:val="0"/>
          <w:i/>
          <w:sz w:val="20"/>
        </w:rPr>
        <w:t xml:space="preserve">2011, raketoplán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Endeavour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– Krtek astronaut, speciálně vyrobený Moravskou ústřednou Brno, aby vyhovoval podmínkám NASA a mohl letět v osobním balíčku astronauta („bydlí“ v České republice, stále jezdí po školách a besedách v rámci vzdělávacího programu Do kosmu s Krtkem)</w:t>
      </w:r>
    </w:p>
    <w:p w:rsidR="00C05300" w:rsidRPr="00002D48" w:rsidRDefault="00C05300" w:rsidP="00C05300">
      <w:pPr>
        <w:spacing w:after="160" w:line="259" w:lineRule="auto"/>
        <w:rPr>
          <w:rStyle w:val="Siln"/>
          <w:rFonts w:ascii="Arial" w:hAnsi="Arial" w:cs="Arial"/>
          <w:b w:val="0"/>
          <w:i/>
          <w:sz w:val="20"/>
        </w:rPr>
      </w:pPr>
      <w:r w:rsidRPr="00002D48">
        <w:rPr>
          <w:rStyle w:val="Siln"/>
          <w:rFonts w:ascii="Arial" w:hAnsi="Arial" w:cs="Arial"/>
          <w:b w:val="0"/>
          <w:i/>
          <w:sz w:val="20"/>
        </w:rPr>
        <w:t xml:space="preserve">2018, Mezinárodní </w:t>
      </w:r>
      <w:r w:rsidR="00FB0058">
        <w:rPr>
          <w:rStyle w:val="Siln"/>
          <w:rFonts w:ascii="Arial" w:hAnsi="Arial" w:cs="Arial"/>
          <w:b w:val="0"/>
          <w:i/>
          <w:sz w:val="20"/>
        </w:rPr>
        <w:t xml:space="preserve">vesmírná </w:t>
      </w:r>
      <w:r w:rsidRPr="00002D48">
        <w:rPr>
          <w:rStyle w:val="Siln"/>
          <w:rFonts w:ascii="Arial" w:hAnsi="Arial" w:cs="Arial"/>
          <w:b w:val="0"/>
          <w:i/>
          <w:sz w:val="20"/>
        </w:rPr>
        <w:t xml:space="preserve">stanice – znovu Krteček, tentokrát menší, a především kresba Petra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Ginze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Měsíční krajina, kterou namaloval židovský chlapec v terezínském ghettu dva roky před svou smrtí</w:t>
      </w:r>
    </w:p>
    <w:p w:rsidR="00C05300" w:rsidRPr="00002D48" w:rsidRDefault="00C05300" w:rsidP="00C05300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i/>
          <w:sz w:val="20"/>
        </w:rPr>
      </w:pPr>
    </w:p>
    <w:p w:rsidR="00C05300" w:rsidRPr="00002D48" w:rsidRDefault="00C05300" w:rsidP="00C05300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i/>
          <w:sz w:val="20"/>
        </w:rPr>
      </w:pPr>
      <w:r w:rsidRPr="00002D48">
        <w:rPr>
          <w:rStyle w:val="Siln"/>
          <w:rFonts w:ascii="Arial" w:hAnsi="Arial" w:cs="Arial"/>
          <w:b w:val="0"/>
          <w:i/>
          <w:sz w:val="20"/>
        </w:rPr>
        <w:t xml:space="preserve">Akademie věd ČR na organizaci turné astronauta Andrewa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Feustela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a jeho paní Indiry </w:t>
      </w:r>
      <w:proofErr w:type="spellStart"/>
      <w:r w:rsidRPr="00002D48">
        <w:rPr>
          <w:rStyle w:val="Siln"/>
          <w:rFonts w:ascii="Arial" w:hAnsi="Arial" w:cs="Arial"/>
          <w:b w:val="0"/>
          <w:i/>
          <w:sz w:val="20"/>
        </w:rPr>
        <w:t>Feustelové</w:t>
      </w:r>
      <w:proofErr w:type="spellEnd"/>
      <w:r w:rsidRPr="00002D48">
        <w:rPr>
          <w:rStyle w:val="Siln"/>
          <w:rFonts w:ascii="Arial" w:hAnsi="Arial" w:cs="Arial"/>
          <w:b w:val="0"/>
          <w:i/>
          <w:sz w:val="20"/>
        </w:rPr>
        <w:t xml:space="preserve"> spolupracuje s Velvyslanectvím USA v Praze a s Astronomickým ústavem AV ČR.</w:t>
      </w:r>
      <w:r w:rsidR="00E62CD5">
        <w:rPr>
          <w:rStyle w:val="Siln"/>
          <w:rFonts w:ascii="Arial" w:hAnsi="Arial" w:cs="Arial"/>
          <w:b w:val="0"/>
          <w:i/>
          <w:sz w:val="20"/>
        </w:rPr>
        <w:t xml:space="preserve"> Další podrobnosti o turné </w:t>
      </w:r>
      <w:r w:rsidR="00E62CD5" w:rsidRPr="00002D48">
        <w:rPr>
          <w:rStyle w:val="Siln"/>
          <w:rFonts w:ascii="Arial" w:hAnsi="Arial" w:cs="Arial"/>
          <w:b w:val="0"/>
          <w:i/>
          <w:sz w:val="20"/>
        </w:rPr>
        <w:t xml:space="preserve">Andrewa </w:t>
      </w:r>
      <w:proofErr w:type="spellStart"/>
      <w:r w:rsidR="00E62CD5" w:rsidRPr="00002D48">
        <w:rPr>
          <w:rStyle w:val="Siln"/>
          <w:rFonts w:ascii="Arial" w:hAnsi="Arial" w:cs="Arial"/>
          <w:b w:val="0"/>
          <w:i/>
          <w:sz w:val="20"/>
        </w:rPr>
        <w:t>Feustela</w:t>
      </w:r>
      <w:proofErr w:type="spellEnd"/>
      <w:r w:rsidR="00E62CD5">
        <w:rPr>
          <w:rStyle w:val="Siln"/>
          <w:rFonts w:ascii="Arial" w:hAnsi="Arial" w:cs="Arial"/>
          <w:b w:val="0"/>
          <w:i/>
          <w:sz w:val="20"/>
        </w:rPr>
        <w:t xml:space="preserve"> naleznete na </w:t>
      </w:r>
      <w:hyperlink r:id="rId10" w:history="1">
        <w:r w:rsidR="00E62CD5" w:rsidRPr="00E62CD5">
          <w:rPr>
            <w:rStyle w:val="Hypertextovodkaz"/>
            <w:rFonts w:ascii="Arial" w:hAnsi="Arial" w:cs="Arial"/>
            <w:i/>
            <w:sz w:val="20"/>
          </w:rPr>
          <w:t>to</w:t>
        </w:r>
        <w:r w:rsidR="00E62CD5" w:rsidRPr="00E62CD5">
          <w:rPr>
            <w:rStyle w:val="Hypertextovodkaz"/>
            <w:rFonts w:ascii="Arial" w:hAnsi="Arial" w:cs="Arial"/>
            <w:i/>
            <w:sz w:val="20"/>
          </w:rPr>
          <w:t>m</w:t>
        </w:r>
        <w:r w:rsidR="00E62CD5" w:rsidRPr="00E62CD5">
          <w:rPr>
            <w:rStyle w:val="Hypertextovodkaz"/>
            <w:rFonts w:ascii="Arial" w:hAnsi="Arial" w:cs="Arial"/>
            <w:i/>
            <w:sz w:val="20"/>
          </w:rPr>
          <w:t>to odkaze</w:t>
        </w:r>
      </w:hyperlink>
      <w:r w:rsidR="00E62CD5">
        <w:rPr>
          <w:rStyle w:val="Siln"/>
          <w:rFonts w:ascii="Arial" w:hAnsi="Arial" w:cs="Arial"/>
          <w:b w:val="0"/>
          <w:i/>
          <w:sz w:val="20"/>
        </w:rPr>
        <w:t>.</w:t>
      </w:r>
    </w:p>
    <w:p w:rsidR="00C05300" w:rsidRDefault="00C05300" w:rsidP="00B961C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C05300" w:rsidRPr="00B961CE" w:rsidRDefault="00C05300" w:rsidP="00B961CE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114647" w:rsidRDefault="00D21CB0" w:rsidP="00AE59CE">
      <w:pPr>
        <w:spacing w:after="0" w:line="264" w:lineRule="auto"/>
        <w:jc w:val="left"/>
        <w:rPr>
          <w:rFonts w:ascii="Arial" w:eastAsia="Times New Roman" w:hAnsi="Arial" w:cs="Arial"/>
          <w:spacing w:val="5"/>
          <w:sz w:val="20"/>
          <w:szCs w:val="20"/>
          <w:lang w:eastAsia="cs-CZ"/>
        </w:rPr>
      </w:pPr>
      <w:r w:rsidRPr="005F4B22">
        <w:rPr>
          <w:rFonts w:ascii="Arial" w:eastAsia="Times New Roman" w:hAnsi="Arial" w:cs="Arial"/>
          <w:b/>
          <w:sz w:val="20"/>
          <w:szCs w:val="20"/>
          <w:lang w:eastAsia="cs-CZ"/>
        </w:rPr>
        <w:t>Kontaktní osob</w:t>
      </w:r>
      <w:r w:rsidR="00C05300">
        <w:rPr>
          <w:rFonts w:ascii="Arial" w:eastAsia="Times New Roman" w:hAnsi="Arial" w:cs="Arial"/>
          <w:b/>
          <w:sz w:val="20"/>
          <w:szCs w:val="20"/>
          <w:lang w:eastAsia="cs-CZ"/>
        </w:rPr>
        <w:t>y</w:t>
      </w:r>
      <w:r w:rsidR="00904AED" w:rsidRPr="005F4B22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E1533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Gabriela Sýkorová </w:t>
      </w:r>
      <w:proofErr w:type="spellStart"/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t>Dvorníková</w:t>
      </w:r>
      <w:proofErr w:type="spellEnd"/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| tisková mluvčí</w:t>
      </w:r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br/>
        <w:t>Univerzita Palackého v Olomouci | oddělení komunikace</w:t>
      </w:r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br/>
        <w:t xml:space="preserve">E: </w:t>
      </w:r>
      <w:hyperlink r:id="rId11" w:history="1">
        <w:r w:rsidR="00114647" w:rsidRPr="00114647">
          <w:rPr>
            <w:rStyle w:val="Hypertextovodkaz"/>
            <w:rFonts w:ascii="Arial" w:hAnsi="Arial" w:cs="Arial"/>
            <w:spacing w:val="5"/>
            <w:sz w:val="20"/>
            <w:szCs w:val="20"/>
            <w:lang w:eastAsia="cs-CZ"/>
          </w:rPr>
          <w:t>gabriela.sykorova@upol.cz</w:t>
        </w:r>
      </w:hyperlink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| T: 585 631 020 | M: 733 690</w:t>
      </w:r>
      <w:r w:rsidR="00AE59CE">
        <w:rPr>
          <w:rFonts w:ascii="Arial" w:eastAsia="Times New Roman" w:hAnsi="Arial" w:cs="Arial"/>
          <w:spacing w:val="5"/>
          <w:sz w:val="20"/>
          <w:szCs w:val="20"/>
          <w:lang w:eastAsia="cs-CZ"/>
        </w:rPr>
        <w:t> </w:t>
      </w:r>
      <w:r w:rsidR="00114647" w:rsidRPr="00114647">
        <w:rPr>
          <w:rFonts w:ascii="Arial" w:eastAsia="Times New Roman" w:hAnsi="Arial" w:cs="Arial"/>
          <w:spacing w:val="5"/>
          <w:sz w:val="20"/>
          <w:szCs w:val="20"/>
          <w:lang w:eastAsia="cs-CZ"/>
        </w:rPr>
        <w:t>461</w:t>
      </w:r>
    </w:p>
    <w:p w:rsidR="00AE59CE" w:rsidRPr="00AE59CE" w:rsidRDefault="00AE59CE" w:rsidP="00AE59CE">
      <w:pPr>
        <w:spacing w:after="0" w:line="264" w:lineRule="auto"/>
        <w:jc w:val="left"/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</w:pPr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 xml:space="preserve">(kontakt pro účast na besedě v aule </w:t>
      </w:r>
      <w:proofErr w:type="spellStart"/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PdF</w:t>
      </w:r>
      <w:proofErr w:type="spellEnd"/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 xml:space="preserve"> UP)</w:t>
      </w:r>
    </w:p>
    <w:p w:rsid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>Martina Vysloužilová | vedoucí komunikace</w:t>
      </w: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>Centrum popularizace PřF | Pevnost poznání</w:t>
      </w: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 xml:space="preserve">Univerzita Palackého v Olomouci </w:t>
      </w:r>
    </w:p>
    <w:p w:rsid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 xml:space="preserve">E: </w:t>
      </w:r>
      <w:hyperlink r:id="rId12" w:history="1">
        <w:r w:rsidRPr="00000319">
          <w:rPr>
            <w:rStyle w:val="Hypertextovodkaz"/>
            <w:rFonts w:ascii="Arial" w:hAnsi="Arial" w:cs="Arial"/>
            <w:sz w:val="20"/>
            <w:szCs w:val="20"/>
          </w:rPr>
          <w:t>martina.vyslouzilova@upol.cz</w:t>
        </w:r>
      </w:hyperlink>
      <w:r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114647">
        <w:rPr>
          <w:rStyle w:val="Siln"/>
          <w:rFonts w:ascii="Arial" w:hAnsi="Arial" w:cs="Arial"/>
          <w:b w:val="0"/>
          <w:sz w:val="20"/>
          <w:szCs w:val="20"/>
        </w:rPr>
        <w:t>| M: 603 359</w:t>
      </w:r>
      <w:r w:rsidR="00AE59CE">
        <w:rPr>
          <w:rStyle w:val="Siln"/>
          <w:rFonts w:ascii="Arial" w:hAnsi="Arial" w:cs="Arial"/>
          <w:b w:val="0"/>
          <w:sz w:val="20"/>
          <w:szCs w:val="20"/>
        </w:rPr>
        <w:t> </w:t>
      </w:r>
      <w:r w:rsidRPr="00114647">
        <w:rPr>
          <w:rStyle w:val="Siln"/>
          <w:rFonts w:ascii="Arial" w:hAnsi="Arial" w:cs="Arial"/>
          <w:b w:val="0"/>
          <w:sz w:val="20"/>
          <w:szCs w:val="20"/>
        </w:rPr>
        <w:t>126</w:t>
      </w:r>
    </w:p>
    <w:p w:rsidR="00AE59CE" w:rsidRDefault="00AE59CE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(kontakt pro účast na besedě v</w:t>
      </w:r>
      <w:r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 Pevnosti poznání</w:t>
      </w:r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)</w:t>
      </w: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0"/>
          <w:szCs w:val="20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>Pavel Suchan, Astronomický ústav AV ČR</w:t>
      </w:r>
    </w:p>
    <w:p w:rsidR="00114647" w:rsidRPr="00114647" w:rsidRDefault="00114647" w:rsidP="00114647">
      <w:pPr>
        <w:shd w:val="clear" w:color="auto" w:fill="FFFFFF"/>
        <w:spacing w:after="0" w:line="240" w:lineRule="auto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114647">
        <w:rPr>
          <w:rStyle w:val="Siln"/>
          <w:rFonts w:ascii="Arial" w:hAnsi="Arial" w:cs="Arial"/>
          <w:b w:val="0"/>
          <w:sz w:val="20"/>
          <w:szCs w:val="20"/>
        </w:rPr>
        <w:t xml:space="preserve">E: </w:t>
      </w:r>
      <w:hyperlink r:id="rId13" w:history="1">
        <w:r w:rsidRPr="00114647">
          <w:rPr>
            <w:rStyle w:val="Hypertextovodkaz"/>
            <w:rFonts w:ascii="Arial" w:hAnsi="Arial" w:cs="Arial"/>
            <w:sz w:val="20"/>
            <w:szCs w:val="20"/>
          </w:rPr>
          <w:t>suchan@astro.cz</w:t>
        </w:r>
      </w:hyperlink>
      <w:r w:rsidRPr="00114647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11464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| </w:t>
      </w:r>
      <w:r w:rsidRPr="00114647">
        <w:rPr>
          <w:rStyle w:val="Siln"/>
          <w:rFonts w:ascii="Arial" w:hAnsi="Arial" w:cs="Arial"/>
          <w:b w:val="0"/>
          <w:sz w:val="20"/>
          <w:szCs w:val="20"/>
        </w:rPr>
        <w:t>M: 737 322 815</w:t>
      </w:r>
    </w:p>
    <w:p w:rsidR="00114647" w:rsidRPr="00114647" w:rsidRDefault="00AE59CE" w:rsidP="00AE59CE">
      <w:pPr>
        <w:spacing w:line="264" w:lineRule="auto"/>
        <w:jc w:val="lef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(</w:t>
      </w:r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 xml:space="preserve">kontakt pro </w:t>
      </w:r>
      <w:r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individuální rozhovory</w:t>
      </w:r>
      <w:r w:rsidRPr="00AE59CE">
        <w:rPr>
          <w:rFonts w:ascii="Arial" w:eastAsia="Times New Roman" w:hAnsi="Arial" w:cs="Arial"/>
          <w:i/>
          <w:spacing w:val="5"/>
          <w:sz w:val="20"/>
          <w:szCs w:val="20"/>
          <w:lang w:eastAsia="cs-CZ"/>
        </w:rPr>
        <w:t>)</w:t>
      </w:r>
    </w:p>
    <w:p w:rsidR="00114647" w:rsidRPr="005F4B22" w:rsidRDefault="00114647" w:rsidP="00133A1B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14647" w:rsidRPr="005F4B22" w:rsidSect="00E1533C">
      <w:footerReference w:type="default" r:id="rId14"/>
      <w:headerReference w:type="first" r:id="rId15"/>
      <w:footerReference w:type="first" r:id="rId16"/>
      <w:pgSz w:w="11906" w:h="16838" w:code="9"/>
      <w:pgMar w:top="-1985" w:right="1418" w:bottom="1702" w:left="2268" w:header="709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7" w:rsidRDefault="007534D7" w:rsidP="00F15613">
      <w:pPr>
        <w:spacing w:line="240" w:lineRule="auto"/>
      </w:pPr>
      <w:r>
        <w:separator/>
      </w:r>
    </w:p>
  </w:endnote>
  <w:endnote w:type="continuationSeparator" w:id="0">
    <w:p w:rsidR="007534D7" w:rsidRDefault="007534D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7" w:rsidRDefault="007534D7" w:rsidP="00F15613">
      <w:pPr>
        <w:spacing w:line="240" w:lineRule="auto"/>
      </w:pPr>
      <w:r>
        <w:separator/>
      </w:r>
    </w:p>
  </w:footnote>
  <w:footnote w:type="continuationSeparator" w:id="0">
    <w:p w:rsidR="007534D7" w:rsidRDefault="007534D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1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A"/>
    <w:rsid w:val="00013F82"/>
    <w:rsid w:val="00025FBF"/>
    <w:rsid w:val="00043266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4647"/>
    <w:rsid w:val="0011512C"/>
    <w:rsid w:val="00131716"/>
    <w:rsid w:val="00133A1B"/>
    <w:rsid w:val="001373EE"/>
    <w:rsid w:val="001E7947"/>
    <w:rsid w:val="002004C5"/>
    <w:rsid w:val="00207E2F"/>
    <w:rsid w:val="00242BCC"/>
    <w:rsid w:val="00264AF6"/>
    <w:rsid w:val="002709C4"/>
    <w:rsid w:val="00276D6B"/>
    <w:rsid w:val="002B4E0B"/>
    <w:rsid w:val="002E3612"/>
    <w:rsid w:val="002F0831"/>
    <w:rsid w:val="00311BE9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4E6D64"/>
    <w:rsid w:val="00502BEF"/>
    <w:rsid w:val="00540537"/>
    <w:rsid w:val="005467C2"/>
    <w:rsid w:val="0058158A"/>
    <w:rsid w:val="005A4E59"/>
    <w:rsid w:val="005E1665"/>
    <w:rsid w:val="005E387A"/>
    <w:rsid w:val="005F4B22"/>
    <w:rsid w:val="00604AB8"/>
    <w:rsid w:val="00627620"/>
    <w:rsid w:val="00642D74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534D7"/>
    <w:rsid w:val="007B24DA"/>
    <w:rsid w:val="007B2B0C"/>
    <w:rsid w:val="007C6C87"/>
    <w:rsid w:val="007D7C65"/>
    <w:rsid w:val="007F6FCC"/>
    <w:rsid w:val="0085350D"/>
    <w:rsid w:val="00862C56"/>
    <w:rsid w:val="00881485"/>
    <w:rsid w:val="00884A7F"/>
    <w:rsid w:val="008852B0"/>
    <w:rsid w:val="008A37C2"/>
    <w:rsid w:val="008B1205"/>
    <w:rsid w:val="008B4A02"/>
    <w:rsid w:val="008D35BF"/>
    <w:rsid w:val="008D699A"/>
    <w:rsid w:val="008E27A7"/>
    <w:rsid w:val="008E68BA"/>
    <w:rsid w:val="008E6A8F"/>
    <w:rsid w:val="00904AED"/>
    <w:rsid w:val="00906F1F"/>
    <w:rsid w:val="00932459"/>
    <w:rsid w:val="00935054"/>
    <w:rsid w:val="0094509D"/>
    <w:rsid w:val="0094678D"/>
    <w:rsid w:val="00953E22"/>
    <w:rsid w:val="009554FB"/>
    <w:rsid w:val="00990090"/>
    <w:rsid w:val="009A1F4D"/>
    <w:rsid w:val="009E629B"/>
    <w:rsid w:val="009F3F9F"/>
    <w:rsid w:val="009F5EE6"/>
    <w:rsid w:val="00A03248"/>
    <w:rsid w:val="00A04911"/>
    <w:rsid w:val="00A27732"/>
    <w:rsid w:val="00A3107A"/>
    <w:rsid w:val="00A34AA8"/>
    <w:rsid w:val="00A4063A"/>
    <w:rsid w:val="00A45B11"/>
    <w:rsid w:val="00A5561A"/>
    <w:rsid w:val="00A57FAC"/>
    <w:rsid w:val="00A64191"/>
    <w:rsid w:val="00A94093"/>
    <w:rsid w:val="00A9725F"/>
    <w:rsid w:val="00AB33EA"/>
    <w:rsid w:val="00AC100C"/>
    <w:rsid w:val="00AE59CE"/>
    <w:rsid w:val="00B05F83"/>
    <w:rsid w:val="00B15CD8"/>
    <w:rsid w:val="00B3385D"/>
    <w:rsid w:val="00B41F8E"/>
    <w:rsid w:val="00B45240"/>
    <w:rsid w:val="00B52715"/>
    <w:rsid w:val="00B53882"/>
    <w:rsid w:val="00B600FE"/>
    <w:rsid w:val="00B73FD1"/>
    <w:rsid w:val="00B961CE"/>
    <w:rsid w:val="00BD04D6"/>
    <w:rsid w:val="00BD35C2"/>
    <w:rsid w:val="00BE1819"/>
    <w:rsid w:val="00BF49AF"/>
    <w:rsid w:val="00C03A61"/>
    <w:rsid w:val="00C05300"/>
    <w:rsid w:val="00C154E8"/>
    <w:rsid w:val="00C1798A"/>
    <w:rsid w:val="00C404C1"/>
    <w:rsid w:val="00C60ECC"/>
    <w:rsid w:val="00C623CF"/>
    <w:rsid w:val="00C628F2"/>
    <w:rsid w:val="00C634AA"/>
    <w:rsid w:val="00C6493E"/>
    <w:rsid w:val="00C92593"/>
    <w:rsid w:val="00C93E24"/>
    <w:rsid w:val="00CC1809"/>
    <w:rsid w:val="00CE7B57"/>
    <w:rsid w:val="00CF3D18"/>
    <w:rsid w:val="00D04127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DE3B91"/>
    <w:rsid w:val="00E0403A"/>
    <w:rsid w:val="00E1533C"/>
    <w:rsid w:val="00E24BD9"/>
    <w:rsid w:val="00E62CD5"/>
    <w:rsid w:val="00E6471D"/>
    <w:rsid w:val="00E94D63"/>
    <w:rsid w:val="00E97744"/>
    <w:rsid w:val="00EC252D"/>
    <w:rsid w:val="00EC41DF"/>
    <w:rsid w:val="00ED532B"/>
    <w:rsid w:val="00F0078F"/>
    <w:rsid w:val="00F013D0"/>
    <w:rsid w:val="00F045B7"/>
    <w:rsid w:val="00F15613"/>
    <w:rsid w:val="00F50210"/>
    <w:rsid w:val="00F66276"/>
    <w:rsid w:val="00F81C25"/>
    <w:rsid w:val="00FB0058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1464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E3B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1464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E3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vnostpoznani.cz/kurzy_seniori/rezervace-andrew-feustel-pribeh-astronauta-aula-pdf/" TargetMode="External"/><Relationship Id="rId13" Type="http://schemas.openxmlformats.org/officeDocument/2006/relationships/hyperlink" Target="mailto:suchan@astro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tina.vyslouzilova@upol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a.sykorova@upo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vcr.cz/cs/pro-verejnost/akce-pro-verejnost/andrew-feustel-pribeh-astronau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vnostpoznani.cz/astronaut-registrac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49D5-55A4-4F37-9DDA-CB210E67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</Template>
  <TotalTime>1</TotalTime>
  <Pages>2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5367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Sykorova Dvornikova Gabriela</cp:lastModifiedBy>
  <cp:revision>4</cp:revision>
  <cp:lastPrinted>2019-03-08T11:45:00Z</cp:lastPrinted>
  <dcterms:created xsi:type="dcterms:W3CDTF">2019-03-08T14:02:00Z</dcterms:created>
  <dcterms:modified xsi:type="dcterms:W3CDTF">2019-03-08T14:18:00Z</dcterms:modified>
</cp:coreProperties>
</file>